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2C4C19" w14:textId="0EF82205" w:rsidR="003B75F5" w:rsidRDefault="003B75F5" w:rsidP="003B75F5">
      <w:pPr>
        <w:pStyle w:val="Heading1"/>
        <w:jc w:val="center"/>
        <w:rPr>
          <w:lang w:val="en-US"/>
        </w:rPr>
      </w:pPr>
      <w:proofErr w:type="spellStart"/>
      <w:r>
        <w:rPr>
          <w:lang w:val="en-US"/>
        </w:rPr>
        <w:t>UiPath</w:t>
      </w:r>
      <w:proofErr w:type="spellEnd"/>
      <w:r>
        <w:rPr>
          <w:lang w:val="en-US"/>
        </w:rPr>
        <w:t xml:space="preserve"> Studio (Community Edition) – As </w:t>
      </w:r>
      <w:r w:rsidR="00251800">
        <w:rPr>
          <w:lang w:val="en-US"/>
        </w:rPr>
        <w:t xml:space="preserve">Offline </w:t>
      </w:r>
      <w:r>
        <w:rPr>
          <w:lang w:val="en-US"/>
        </w:rPr>
        <w:t>Automat</w:t>
      </w:r>
      <w:r w:rsidR="00251800">
        <w:rPr>
          <w:lang w:val="en-US"/>
        </w:rPr>
        <w:t>ion</w:t>
      </w:r>
      <w:r>
        <w:rPr>
          <w:lang w:val="en-US"/>
        </w:rPr>
        <w:t>/RPA</w:t>
      </w:r>
      <w:r w:rsidR="00251800">
        <w:rPr>
          <w:lang w:val="en-US"/>
        </w:rPr>
        <w:t xml:space="preserve"> </w:t>
      </w:r>
      <w:r w:rsidR="007072E2">
        <w:rPr>
          <w:lang w:val="en-US"/>
        </w:rPr>
        <w:t>(MS-Flow Option)</w:t>
      </w:r>
    </w:p>
    <w:p w14:paraId="0C2AB893" w14:textId="34D504F7" w:rsidR="00B611A0" w:rsidRPr="00B611A0" w:rsidRDefault="00B611A0" w:rsidP="00B611A0">
      <w:pPr>
        <w:pStyle w:val="Heading1"/>
        <w:rPr>
          <w:lang w:val="en-US"/>
        </w:rPr>
      </w:pPr>
      <w:r>
        <w:rPr>
          <w:lang w:val="en-US"/>
        </w:rPr>
        <w:t>Getting Started</w:t>
      </w:r>
    </w:p>
    <w:p w14:paraId="1845D995" w14:textId="69C0C756" w:rsidR="00B727F4" w:rsidRPr="00B611A0" w:rsidRDefault="007D20EA" w:rsidP="00B611A0">
      <w:pPr>
        <w:rPr>
          <w:lang w:val="en-US"/>
        </w:rPr>
      </w:pPr>
      <w:r w:rsidRPr="00B611A0">
        <w:rPr>
          <w:lang w:val="en-US"/>
        </w:rPr>
        <w:t xml:space="preserve">You have downloaded, installed the </w:t>
      </w:r>
      <w:proofErr w:type="spellStart"/>
      <w:r w:rsidRPr="00B611A0">
        <w:rPr>
          <w:lang w:val="en-US"/>
        </w:rPr>
        <w:t>UiPath</w:t>
      </w:r>
      <w:proofErr w:type="spellEnd"/>
      <w:r w:rsidRPr="00B611A0">
        <w:rPr>
          <w:lang w:val="en-US"/>
        </w:rPr>
        <w:t xml:space="preserve"> </w:t>
      </w:r>
      <w:r w:rsidR="00083565" w:rsidRPr="00B611A0">
        <w:rPr>
          <w:lang w:val="en-US"/>
        </w:rPr>
        <w:t xml:space="preserve">Studio </w:t>
      </w:r>
      <w:r w:rsidRPr="00B611A0">
        <w:rPr>
          <w:lang w:val="en-US"/>
        </w:rPr>
        <w:t xml:space="preserve">(Community) and were able to create a new </w:t>
      </w:r>
      <w:r w:rsidR="00083565" w:rsidRPr="00B611A0">
        <w:rPr>
          <w:lang w:val="en-US"/>
        </w:rPr>
        <w:t>process</w:t>
      </w:r>
      <w:r w:rsidR="003D6F23">
        <w:rPr>
          <w:lang w:val="en-US"/>
        </w:rPr>
        <w:t xml:space="preserve"> and have a SharePoint online site for this sample</w:t>
      </w:r>
      <w:r w:rsidR="003A3447">
        <w:rPr>
          <w:lang w:val="en-US"/>
        </w:rPr>
        <w:t xml:space="preserve"> with sample-set of documents having some images </w:t>
      </w:r>
      <w:r w:rsidR="00C73EB7">
        <w:rPr>
          <w:lang w:val="en-US"/>
        </w:rPr>
        <w:t xml:space="preserve">embedded </w:t>
      </w:r>
      <w:r w:rsidR="003A3447">
        <w:rPr>
          <w:lang w:val="en-US"/>
        </w:rPr>
        <w:t>in each</w:t>
      </w:r>
      <w:r w:rsidR="00C73EB7">
        <w:rPr>
          <w:lang w:val="en-US"/>
        </w:rPr>
        <w:t xml:space="preserve"> </w:t>
      </w:r>
      <w:r w:rsidR="0046614C">
        <w:rPr>
          <w:lang w:val="en-US"/>
        </w:rPr>
        <w:t>file (</w:t>
      </w:r>
      <w:r w:rsidR="00C73EB7">
        <w:rPr>
          <w:lang w:val="en-US"/>
        </w:rPr>
        <w:t>Word/</w:t>
      </w:r>
      <w:proofErr w:type="gramStart"/>
      <w:r w:rsidR="00C73EB7">
        <w:rPr>
          <w:lang w:val="en-US"/>
        </w:rPr>
        <w:t>PDF)</w:t>
      </w:r>
      <w:r w:rsidR="003A3447">
        <w:rPr>
          <w:lang w:val="en-US"/>
        </w:rPr>
        <w:t>…</w:t>
      </w:r>
      <w:proofErr w:type="gramEnd"/>
      <w:r w:rsidR="003A3447">
        <w:rPr>
          <w:lang w:val="en-US"/>
        </w:rPr>
        <w:t>.</w:t>
      </w:r>
    </w:p>
    <w:p w14:paraId="6E3BCFC5" w14:textId="397BAD6C" w:rsidR="007D20EA" w:rsidRDefault="007D20EA" w:rsidP="007D20EA">
      <w:pPr>
        <w:rPr>
          <w:lang w:val="en-US"/>
        </w:rPr>
      </w:pPr>
      <w:r w:rsidRPr="007D20EA">
        <w:rPr>
          <w:noProof/>
          <w:lang w:val="en-US"/>
        </w:rPr>
        <w:drawing>
          <wp:inline distT="0" distB="0" distL="0" distR="0" wp14:anchorId="3E54E34C" wp14:editId="476E005E">
            <wp:extent cx="3563906" cy="222859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7" r="1"/>
                    <a:stretch/>
                  </pic:blipFill>
                  <pic:spPr bwMode="auto">
                    <a:xfrm>
                      <a:off x="0" y="0"/>
                      <a:ext cx="3598396" cy="225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67E4">
        <w:rPr>
          <w:lang w:val="en-US"/>
        </w:rPr>
        <w:t xml:space="preserve">     </w:t>
      </w:r>
      <w:r w:rsidR="007767E4" w:rsidRPr="007767E4">
        <w:rPr>
          <w:noProof/>
          <w:lang w:val="en-US"/>
        </w:rPr>
        <w:drawing>
          <wp:inline distT="0" distB="0" distL="0" distR="0" wp14:anchorId="03287622" wp14:editId="5012EB22">
            <wp:extent cx="3236298" cy="22312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2844" cy="22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5696" w14:textId="0142F429" w:rsidR="00AE43F1" w:rsidRDefault="00AE43F1" w:rsidP="00AE43F1">
      <w:pPr>
        <w:pStyle w:val="Heading1"/>
        <w:rPr>
          <w:lang w:val="en-US"/>
        </w:rPr>
      </w:pPr>
      <w:r>
        <w:rPr>
          <w:lang w:val="en-US"/>
        </w:rPr>
        <w:t>Workflow/Sequence Story</w:t>
      </w:r>
    </w:p>
    <w:p w14:paraId="009D8837" w14:textId="659DE7DD" w:rsidR="00AE43F1" w:rsidRPr="0046614C" w:rsidRDefault="00D16103" w:rsidP="00D16103">
      <w:pPr>
        <w:pStyle w:val="ListParagraph"/>
        <w:numPr>
          <w:ilvl w:val="0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Login to a SharePoint online site</w:t>
      </w:r>
    </w:p>
    <w:p w14:paraId="75D50224" w14:textId="5B61B05C" w:rsidR="00D16103" w:rsidRPr="0046614C" w:rsidRDefault="00D16103" w:rsidP="00D16103">
      <w:pPr>
        <w:pStyle w:val="ListParagraph"/>
        <w:numPr>
          <w:ilvl w:val="0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Access a path (Document Library)</w:t>
      </w:r>
    </w:p>
    <w:p w14:paraId="4DB7A1DF" w14:textId="07647565" w:rsidR="00D16103" w:rsidRPr="0046614C" w:rsidRDefault="00D16103" w:rsidP="00D16103">
      <w:pPr>
        <w:pStyle w:val="ListParagraph"/>
        <w:numPr>
          <w:ilvl w:val="0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Read all folders and Iterate each</w:t>
      </w:r>
    </w:p>
    <w:p w14:paraId="33F866E7" w14:textId="269BF34A" w:rsidR="00D16103" w:rsidRPr="0046614C" w:rsidRDefault="00D16103" w:rsidP="00D16103">
      <w:pPr>
        <w:pStyle w:val="ListParagraph"/>
        <w:numPr>
          <w:ilvl w:val="0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Read all files within each-folder and process as follows,</w:t>
      </w:r>
    </w:p>
    <w:p w14:paraId="47D11FE5" w14:textId="7BC9C3A3" w:rsidR="00D16103" w:rsidRPr="0046614C" w:rsidRDefault="00D16103" w:rsidP="00D16103">
      <w:pPr>
        <w:pStyle w:val="ListParagraph"/>
        <w:numPr>
          <w:ilvl w:val="1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 xml:space="preserve">Declare multiple assignment/variables like </w:t>
      </w:r>
      <w:proofErr w:type="spellStart"/>
      <w:r w:rsidRPr="0046614C">
        <w:rPr>
          <w:rFonts w:ascii="Verdana" w:hAnsi="Verdana"/>
          <w:sz w:val="28"/>
          <w:szCs w:val="28"/>
          <w:lang w:val="en-US"/>
        </w:rPr>
        <w:t>ItemUrl</w:t>
      </w:r>
      <w:proofErr w:type="spellEnd"/>
      <w:r w:rsidRPr="0046614C">
        <w:rPr>
          <w:rFonts w:ascii="Verdana" w:hAnsi="Verdana"/>
          <w:sz w:val="28"/>
          <w:szCs w:val="28"/>
          <w:lang w:val="en-US"/>
        </w:rPr>
        <w:t xml:space="preserve">, </w:t>
      </w:r>
      <w:proofErr w:type="spellStart"/>
      <w:r w:rsidRPr="0046614C">
        <w:rPr>
          <w:rFonts w:ascii="Verdana" w:hAnsi="Verdana"/>
          <w:sz w:val="28"/>
          <w:szCs w:val="28"/>
          <w:lang w:val="en-US"/>
        </w:rPr>
        <w:t>folderperfilePath</w:t>
      </w:r>
      <w:proofErr w:type="spellEnd"/>
    </w:p>
    <w:p w14:paraId="40724BCD" w14:textId="1FEF3AE2" w:rsidR="00D16103" w:rsidRPr="0046614C" w:rsidRDefault="00D16103" w:rsidP="00D16103">
      <w:pPr>
        <w:pStyle w:val="ListParagraph"/>
        <w:numPr>
          <w:ilvl w:val="1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 xml:space="preserve">For a MS-Word file </w:t>
      </w:r>
      <w:r w:rsidR="00CA0942" w:rsidRPr="0046614C">
        <w:rPr>
          <w:rFonts w:ascii="Verdana" w:hAnsi="Verdana"/>
          <w:sz w:val="28"/>
          <w:szCs w:val="28"/>
          <w:lang w:val="en-US"/>
        </w:rPr>
        <w:t>use the Word-Application-Scope activity</w:t>
      </w:r>
      <w:r w:rsidR="00D96161" w:rsidRPr="0046614C">
        <w:rPr>
          <w:rFonts w:ascii="Verdana" w:hAnsi="Verdana"/>
          <w:sz w:val="28"/>
          <w:szCs w:val="28"/>
          <w:lang w:val="en-US"/>
        </w:rPr>
        <w:t xml:space="preserve"> and additional scoped activities like, “Read Text” etc. </w:t>
      </w:r>
      <w:r w:rsidR="008F7E66" w:rsidRPr="0046614C">
        <w:rPr>
          <w:rFonts w:ascii="Verdana" w:hAnsi="Verdana"/>
          <w:sz w:val="28"/>
          <w:szCs w:val="28"/>
          <w:lang w:val="en-US"/>
        </w:rPr>
        <w:t xml:space="preserve">and populate </w:t>
      </w:r>
      <w:proofErr w:type="spellStart"/>
      <w:proofErr w:type="gramStart"/>
      <w:r w:rsidR="008F7E66" w:rsidRPr="0046614C">
        <w:rPr>
          <w:rFonts w:ascii="Verdana" w:hAnsi="Verdana"/>
          <w:sz w:val="28"/>
          <w:szCs w:val="28"/>
          <w:lang w:val="en-US"/>
        </w:rPr>
        <w:t>a”textinWordFile</w:t>
      </w:r>
      <w:proofErr w:type="spellEnd"/>
      <w:proofErr w:type="gramEnd"/>
      <w:r w:rsidR="008F7E66" w:rsidRPr="0046614C">
        <w:rPr>
          <w:rFonts w:ascii="Verdana" w:hAnsi="Verdana"/>
          <w:sz w:val="28"/>
          <w:szCs w:val="28"/>
          <w:lang w:val="en-US"/>
        </w:rPr>
        <w:t>” variable</w:t>
      </w:r>
      <w:r w:rsidR="00BF3463" w:rsidRPr="0046614C">
        <w:rPr>
          <w:rFonts w:ascii="Verdana" w:hAnsi="Verdana"/>
          <w:sz w:val="28"/>
          <w:szCs w:val="28"/>
          <w:lang w:val="en-US"/>
        </w:rPr>
        <w:t xml:space="preserve"> and write2disk</w:t>
      </w:r>
      <w:r w:rsidR="008F7E66" w:rsidRPr="0046614C">
        <w:rPr>
          <w:rFonts w:ascii="Verdana" w:hAnsi="Verdana"/>
          <w:sz w:val="28"/>
          <w:szCs w:val="28"/>
          <w:lang w:val="en-US"/>
        </w:rPr>
        <w:t xml:space="preserve">. </w:t>
      </w:r>
      <w:r w:rsidR="00D96161" w:rsidRPr="0046614C">
        <w:rPr>
          <w:rFonts w:ascii="Verdana" w:hAnsi="Verdana"/>
          <w:sz w:val="28"/>
          <w:szCs w:val="28"/>
          <w:lang w:val="en-US"/>
        </w:rPr>
        <w:t>Then, assign current-iteration file to be renamed and exported as PDF.</w:t>
      </w:r>
      <w:r w:rsidR="008F7E66" w:rsidRPr="0046614C">
        <w:rPr>
          <w:rFonts w:ascii="Verdana" w:hAnsi="Verdana"/>
          <w:sz w:val="28"/>
          <w:szCs w:val="28"/>
          <w:lang w:val="en-US"/>
        </w:rPr>
        <w:t xml:space="preserve"> Further, for sake of practice – use “Invoke Code” activity to extract embedded objects (Images) from Docx/MSWord files (Code renames docx to .zip/.cab and accesses folder structure within using .Net </w:t>
      </w:r>
      <w:proofErr w:type="spellStart"/>
      <w:r w:rsidR="008F7E66" w:rsidRPr="0046614C">
        <w:rPr>
          <w:rFonts w:ascii="Verdana" w:hAnsi="Verdana"/>
          <w:sz w:val="28"/>
          <w:szCs w:val="28"/>
          <w:lang w:val="en-US"/>
        </w:rPr>
        <w:t>System.IO.Compression</w:t>
      </w:r>
      <w:proofErr w:type="spellEnd"/>
      <w:r w:rsidR="008F7E66" w:rsidRPr="0046614C">
        <w:rPr>
          <w:rFonts w:ascii="Verdana" w:hAnsi="Verdana"/>
          <w:sz w:val="28"/>
          <w:szCs w:val="28"/>
          <w:lang w:val="en-US"/>
        </w:rPr>
        <w:t xml:space="preserve"> classes….</w:t>
      </w:r>
    </w:p>
    <w:p w14:paraId="5D542AC9" w14:textId="6BC3AD0B" w:rsidR="00D96161" w:rsidRPr="0046614C" w:rsidRDefault="00D96161" w:rsidP="00D96161">
      <w:pPr>
        <w:pStyle w:val="ListParagraph"/>
        <w:numPr>
          <w:ilvl w:val="1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Next sequence continues when a .pdf file is found to exi</w:t>
      </w:r>
      <w:r w:rsidR="008F7E66" w:rsidRPr="0046614C">
        <w:rPr>
          <w:rFonts w:ascii="Verdana" w:hAnsi="Verdana"/>
          <w:sz w:val="28"/>
          <w:szCs w:val="28"/>
          <w:lang w:val="en-US"/>
        </w:rPr>
        <w:t>st, and this is used a basis for further (common) processing</w:t>
      </w:r>
    </w:p>
    <w:p w14:paraId="4CD277B5" w14:textId="775B1311" w:rsidR="0021058A" w:rsidRPr="0046614C" w:rsidRDefault="0021058A" w:rsidP="0021058A">
      <w:pPr>
        <w:pStyle w:val="ListParagraph"/>
        <w:numPr>
          <w:ilvl w:val="2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 xml:space="preserve">“Read full PDF” as text in </w:t>
      </w:r>
      <w:proofErr w:type="spellStart"/>
      <w:r w:rsidRPr="0046614C">
        <w:rPr>
          <w:rFonts w:ascii="Verdana" w:hAnsi="Verdana"/>
          <w:sz w:val="28"/>
          <w:szCs w:val="28"/>
          <w:lang w:val="en-US"/>
        </w:rPr>
        <w:t>textInWordFile</w:t>
      </w:r>
      <w:proofErr w:type="spellEnd"/>
    </w:p>
    <w:p w14:paraId="7BF75FE5" w14:textId="6BE646E9" w:rsidR="0021058A" w:rsidRPr="0046614C" w:rsidRDefault="00BF3463" w:rsidP="0021058A">
      <w:pPr>
        <w:pStyle w:val="ListParagraph"/>
        <w:numPr>
          <w:ilvl w:val="2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“Extract Images From PDF” (</w:t>
      </w:r>
      <w:proofErr w:type="spellStart"/>
      <w:proofErr w:type="gramStart"/>
      <w:r w:rsidRPr="0046614C">
        <w:rPr>
          <w:rFonts w:ascii="Verdana" w:hAnsi="Verdana"/>
          <w:sz w:val="28"/>
          <w:szCs w:val="28"/>
          <w:lang w:val="en-US"/>
        </w:rPr>
        <w:t>UiPath.PDF.Activities.ExtractImagesFromPDF</w:t>
      </w:r>
      <w:proofErr w:type="spellEnd"/>
      <w:proofErr w:type="gramEnd"/>
      <w:r w:rsidRPr="0046614C">
        <w:rPr>
          <w:rFonts w:ascii="Verdana" w:hAnsi="Verdana"/>
          <w:sz w:val="28"/>
          <w:szCs w:val="28"/>
          <w:lang w:val="en-US"/>
        </w:rPr>
        <w:t>) also extracts image assets from the document.</w:t>
      </w:r>
    </w:p>
    <w:p w14:paraId="35036DF5" w14:textId="056716D8" w:rsidR="00BF3463" w:rsidRPr="0046614C" w:rsidRDefault="00860CCA" w:rsidP="0021058A">
      <w:pPr>
        <w:pStyle w:val="ListParagraph"/>
        <w:numPr>
          <w:ilvl w:val="2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 xml:space="preserve">Using some implementation “Prepare String </w:t>
      </w:r>
      <w:r w:rsidR="003C18BE" w:rsidRPr="0046614C">
        <w:rPr>
          <w:rFonts w:ascii="Verdana" w:hAnsi="Verdana"/>
          <w:sz w:val="28"/>
          <w:szCs w:val="28"/>
          <w:lang w:val="en-US"/>
        </w:rPr>
        <w:t>t</w:t>
      </w:r>
      <w:r w:rsidRPr="0046614C">
        <w:rPr>
          <w:rFonts w:ascii="Verdana" w:hAnsi="Verdana"/>
          <w:sz w:val="28"/>
          <w:szCs w:val="28"/>
          <w:lang w:val="en-US"/>
        </w:rPr>
        <w:t xml:space="preserve">o Analyze” extract summary and cleaned text into “text2cognitive” </w:t>
      </w:r>
      <w:r w:rsidR="000468D6" w:rsidRPr="0046614C">
        <w:rPr>
          <w:rFonts w:ascii="Verdana" w:hAnsi="Verdana"/>
          <w:sz w:val="28"/>
          <w:szCs w:val="28"/>
          <w:lang w:val="en-US"/>
        </w:rPr>
        <w:t xml:space="preserve">transient </w:t>
      </w:r>
      <w:r w:rsidRPr="0046614C">
        <w:rPr>
          <w:rFonts w:ascii="Verdana" w:hAnsi="Verdana"/>
          <w:sz w:val="28"/>
          <w:szCs w:val="28"/>
          <w:lang w:val="en-US"/>
        </w:rPr>
        <w:t>variable. Also, for further processing ensure word/bytes limit of Text Analytics service from AZURE Cognitive API</w:t>
      </w:r>
    </w:p>
    <w:p w14:paraId="397F3309" w14:textId="7713929B" w:rsidR="00860CCA" w:rsidRPr="0046614C" w:rsidRDefault="00860CCA" w:rsidP="0021058A">
      <w:pPr>
        <w:pStyle w:val="ListParagraph"/>
        <w:numPr>
          <w:ilvl w:val="2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 xml:space="preserve">Create </w:t>
      </w:r>
      <w:proofErr w:type="spellStart"/>
      <w:proofErr w:type="gramStart"/>
      <w:r w:rsidRPr="0046614C">
        <w:rPr>
          <w:rFonts w:ascii="Verdana" w:hAnsi="Verdana"/>
          <w:sz w:val="28"/>
          <w:szCs w:val="28"/>
          <w:lang w:val="en-US"/>
        </w:rPr>
        <w:t>UiPath.Web.Activities.HttpClient</w:t>
      </w:r>
      <w:proofErr w:type="spellEnd"/>
      <w:proofErr w:type="gramEnd"/>
      <w:r w:rsidRPr="0046614C">
        <w:rPr>
          <w:rFonts w:ascii="Verdana" w:hAnsi="Verdana"/>
          <w:sz w:val="28"/>
          <w:szCs w:val="28"/>
          <w:lang w:val="en-US"/>
        </w:rPr>
        <w:t xml:space="preserve"> activity and construct REST/API call to Azure Cognitive service.</w:t>
      </w:r>
    </w:p>
    <w:p w14:paraId="44EC347A" w14:textId="70F51C39" w:rsidR="00860CCA" w:rsidRPr="0046614C" w:rsidRDefault="00860CCA" w:rsidP="0021058A">
      <w:pPr>
        <w:pStyle w:val="ListParagraph"/>
        <w:numPr>
          <w:ilvl w:val="2"/>
          <w:numId w:val="2"/>
        </w:numPr>
        <w:rPr>
          <w:rFonts w:ascii="Verdana" w:hAnsi="Verdana"/>
          <w:sz w:val="28"/>
          <w:szCs w:val="28"/>
          <w:lang w:val="en-US"/>
        </w:rPr>
      </w:pPr>
      <w:r w:rsidRPr="0046614C">
        <w:rPr>
          <w:rFonts w:ascii="Verdana" w:hAnsi="Verdana"/>
          <w:sz w:val="28"/>
          <w:szCs w:val="28"/>
          <w:lang w:val="en-US"/>
        </w:rPr>
        <w:t>Write output from Response (text2cognitive) to disk</w:t>
      </w:r>
      <w:r w:rsidR="00172742">
        <w:rPr>
          <w:rFonts w:ascii="Verdana" w:hAnsi="Verdana"/>
          <w:sz w:val="28"/>
          <w:szCs w:val="28"/>
          <w:lang w:val="en-US"/>
        </w:rPr>
        <w:t>.</w:t>
      </w:r>
    </w:p>
    <w:p w14:paraId="139E1DF6" w14:textId="5CE9F5F9" w:rsidR="0000103A" w:rsidRDefault="00C03885" w:rsidP="00C03885">
      <w:pPr>
        <w:pStyle w:val="Heading1"/>
        <w:rPr>
          <w:lang w:val="en-US"/>
        </w:rPr>
      </w:pPr>
      <w:r>
        <w:rPr>
          <w:lang w:val="en-US"/>
        </w:rPr>
        <w:lastRenderedPageBreak/>
        <w:t>Flow-run results</w:t>
      </w:r>
    </w:p>
    <w:p w14:paraId="168E3411" w14:textId="7A3645D2" w:rsidR="00C03885" w:rsidRPr="00C03885" w:rsidRDefault="00C03885" w:rsidP="00C03885">
      <w:pPr>
        <w:rPr>
          <w:lang w:val="en-US"/>
        </w:rPr>
      </w:pPr>
    </w:p>
    <w:p w14:paraId="5729CFC4" w14:textId="77777777" w:rsidR="00C03885" w:rsidRDefault="00C03885" w:rsidP="00C03885">
      <w:pPr>
        <w:rPr>
          <w:lang w:val="en-US"/>
        </w:rPr>
      </w:pPr>
      <w:r w:rsidRPr="00C03885">
        <w:rPr>
          <w:noProof/>
          <w:lang w:val="en-US"/>
        </w:rPr>
        <w:drawing>
          <wp:inline distT="0" distB="0" distL="0" distR="0" wp14:anchorId="4EFFC3F3" wp14:editId="05FBB98F">
            <wp:extent cx="6171385" cy="2892837"/>
            <wp:effectExtent l="0" t="0" r="12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6856" cy="290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DF46" w14:textId="78C38805" w:rsidR="00C03885" w:rsidRPr="00C03885" w:rsidRDefault="00C03885" w:rsidP="00C03885">
      <w:pPr>
        <w:rPr>
          <w:b/>
          <w:bCs/>
          <w:lang w:val="en-US"/>
        </w:rPr>
      </w:pPr>
      <w:r w:rsidRPr="00C03885">
        <w:rPr>
          <w:b/>
          <w:bCs/>
          <w:lang w:val="en-US"/>
        </w:rPr>
        <w:t>------------------------------------------------------------------------------------------------------------------------------------------------------------------</w:t>
      </w:r>
    </w:p>
    <w:p w14:paraId="617069EC" w14:textId="79BEC4EB" w:rsidR="00C03885" w:rsidRDefault="00C03885" w:rsidP="00C03885">
      <w:pPr>
        <w:rPr>
          <w:lang w:val="en-US"/>
        </w:rPr>
      </w:pPr>
      <w:r w:rsidRPr="00C03885">
        <w:rPr>
          <w:noProof/>
          <w:lang w:val="en-US"/>
        </w:rPr>
        <w:drawing>
          <wp:inline distT="0" distB="0" distL="0" distR="0" wp14:anchorId="77D37A5B" wp14:editId="1BFCFEBE">
            <wp:extent cx="6742885" cy="1860271"/>
            <wp:effectExtent l="0" t="0" r="127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3731" cy="18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B790" w14:textId="5C1DDF47" w:rsidR="00C03885" w:rsidRDefault="00C03885" w:rsidP="00C03885">
      <w:pPr>
        <w:rPr>
          <w:lang w:val="en-US"/>
        </w:rPr>
      </w:pPr>
      <w:r w:rsidRPr="00C03885">
        <w:rPr>
          <w:noProof/>
          <w:lang w:val="en-US"/>
        </w:rPr>
        <w:drawing>
          <wp:inline distT="0" distB="0" distL="0" distR="0" wp14:anchorId="6FEAB150" wp14:editId="19A14D44">
            <wp:extent cx="6782747" cy="16575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7BC4" w14:textId="2D255523" w:rsidR="00C03885" w:rsidRDefault="00C03885" w:rsidP="00C03885">
      <w:pPr>
        <w:rPr>
          <w:lang w:val="en-US"/>
        </w:rPr>
      </w:pPr>
      <w:r w:rsidRPr="00C03885">
        <w:rPr>
          <w:noProof/>
          <w:lang w:val="en-US"/>
        </w:rPr>
        <w:drawing>
          <wp:inline distT="0" distB="0" distL="0" distR="0" wp14:anchorId="711E3CCA" wp14:editId="78609AF3">
            <wp:extent cx="6782435" cy="2668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5980" cy="268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BB63" w14:textId="77777777" w:rsidR="00612CB5" w:rsidRDefault="00612CB5" w:rsidP="00C03885">
      <w:pPr>
        <w:rPr>
          <w:lang w:val="en-US"/>
        </w:rPr>
      </w:pPr>
      <w:r w:rsidRPr="00612CB5">
        <w:rPr>
          <w:noProof/>
          <w:lang w:val="en-US"/>
        </w:rPr>
        <w:lastRenderedPageBreak/>
        <w:drawing>
          <wp:inline distT="0" distB="0" distL="0" distR="0" wp14:anchorId="2DF48415" wp14:editId="64F1F012">
            <wp:extent cx="4571185" cy="2793188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6258" cy="280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E0B5" w14:textId="55332AFD" w:rsidR="00612CB5" w:rsidRDefault="00612CB5" w:rsidP="00C03885">
      <w:pPr>
        <w:rPr>
          <w:lang w:val="en-US"/>
        </w:rPr>
      </w:pPr>
      <w:r w:rsidRPr="00612CB5">
        <w:rPr>
          <w:noProof/>
          <w:lang w:val="en-US"/>
        </w:rPr>
        <w:drawing>
          <wp:inline distT="0" distB="0" distL="0" distR="0" wp14:anchorId="2705182F" wp14:editId="0D9852FE">
            <wp:extent cx="5083018" cy="3141357"/>
            <wp:effectExtent l="0" t="0" r="381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3600" cy="317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F91C" w14:textId="002CBDFA" w:rsidR="00C03885" w:rsidRDefault="00612CB5" w:rsidP="00C03885">
      <w:pPr>
        <w:rPr>
          <w:lang w:val="en-US"/>
        </w:rPr>
      </w:pPr>
      <w:r w:rsidRPr="00612CB5">
        <w:rPr>
          <w:noProof/>
          <w:lang w:val="en-US"/>
        </w:rPr>
        <w:drawing>
          <wp:inline distT="0" distB="0" distL="0" distR="0" wp14:anchorId="607AAE51" wp14:editId="1D103BA7">
            <wp:extent cx="7200085" cy="330454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65404" cy="33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7A0E" w14:textId="1C021E89" w:rsidR="00612CB5" w:rsidRDefault="00612CB5" w:rsidP="00C03885">
      <w:pPr>
        <w:rPr>
          <w:lang w:val="en-US"/>
        </w:rPr>
      </w:pPr>
    </w:p>
    <w:p w14:paraId="01DF6567" w14:textId="6F671DF9" w:rsidR="00F57807" w:rsidRDefault="00F57807">
      <w:pPr>
        <w:rPr>
          <w:lang w:val="en-US"/>
        </w:rPr>
      </w:pPr>
      <w:r>
        <w:rPr>
          <w:lang w:val="en-US"/>
        </w:rPr>
        <w:br w:type="page"/>
      </w:r>
    </w:p>
    <w:p w14:paraId="61F5D443" w14:textId="07C6F41B" w:rsidR="00612CB5" w:rsidRDefault="00C912F8" w:rsidP="00C912F8">
      <w:pPr>
        <w:pStyle w:val="Heading1"/>
        <w:rPr>
          <w:lang w:val="en-US"/>
        </w:rPr>
      </w:pPr>
      <w:r>
        <w:rPr>
          <w:lang w:val="en-US"/>
        </w:rPr>
        <w:lastRenderedPageBreak/>
        <w:t>Flow in Design studio</w:t>
      </w:r>
    </w:p>
    <w:p w14:paraId="768F6FDF" w14:textId="08B4BD7C" w:rsidR="00C912F8" w:rsidRDefault="00566B09" w:rsidP="00C03885">
      <w:pPr>
        <w:rPr>
          <w:lang w:val="en-US"/>
        </w:rPr>
      </w:pPr>
      <w:r w:rsidRPr="00566B09">
        <w:rPr>
          <w:noProof/>
          <w:lang w:val="en-US"/>
        </w:rPr>
        <w:drawing>
          <wp:inline distT="0" distB="0" distL="0" distR="0" wp14:anchorId="056B4E30" wp14:editId="2214E092">
            <wp:extent cx="7199630" cy="448500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01EF" w14:textId="6514F707" w:rsidR="009D1D59" w:rsidRDefault="009D1D59" w:rsidP="00C03885">
      <w:pPr>
        <w:rPr>
          <w:lang w:val="en-US"/>
        </w:rPr>
      </w:pPr>
    </w:p>
    <w:p w14:paraId="7055B323" w14:textId="527477E8" w:rsidR="009D1D59" w:rsidRDefault="009D1D59" w:rsidP="00C038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DA59D2" wp14:editId="7085A76A">
            <wp:extent cx="7198360" cy="43160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36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BF2D" w14:textId="1882EEC7" w:rsidR="00566B09" w:rsidRDefault="00566B09" w:rsidP="00C03885">
      <w:pPr>
        <w:rPr>
          <w:lang w:val="en-US"/>
        </w:rPr>
      </w:pPr>
      <w:r w:rsidRPr="00566B09">
        <w:rPr>
          <w:noProof/>
          <w:lang w:val="en-US"/>
        </w:rPr>
        <w:lastRenderedPageBreak/>
        <w:drawing>
          <wp:inline distT="0" distB="0" distL="0" distR="0" wp14:anchorId="3BBD836D" wp14:editId="2E8C5B91">
            <wp:extent cx="5506178" cy="9602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7674" cy="962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FEF3" w14:textId="4457B0BE" w:rsidR="00D53475" w:rsidRDefault="00D53475" w:rsidP="00C03885">
      <w:pPr>
        <w:rPr>
          <w:lang w:val="en-US"/>
        </w:rPr>
      </w:pPr>
    </w:p>
    <w:p w14:paraId="73244003" w14:textId="50B8AEDF" w:rsidR="00D53475" w:rsidRDefault="00D53475" w:rsidP="00C03885">
      <w:pPr>
        <w:rPr>
          <w:lang w:val="en-US"/>
        </w:rPr>
      </w:pPr>
    </w:p>
    <w:p w14:paraId="58197D8C" w14:textId="369E3761" w:rsidR="00D53475" w:rsidRDefault="00633D29" w:rsidP="00C03885">
      <w:pPr>
        <w:rPr>
          <w:lang w:val="en-US"/>
        </w:rPr>
      </w:pPr>
      <w:r w:rsidRPr="00633D29">
        <w:rPr>
          <w:noProof/>
          <w:lang w:val="en-US"/>
        </w:rPr>
        <w:lastRenderedPageBreak/>
        <w:drawing>
          <wp:inline distT="0" distB="0" distL="0" distR="0" wp14:anchorId="696A3A51" wp14:editId="745687A2">
            <wp:extent cx="7199630" cy="39624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6D0E" w14:textId="30EB3C8E" w:rsidR="00633D29" w:rsidRDefault="00633D29" w:rsidP="00C03885">
      <w:pPr>
        <w:rPr>
          <w:lang w:val="en-US"/>
        </w:rPr>
      </w:pPr>
      <w:r>
        <w:rPr>
          <w:lang w:val="en-US"/>
        </w:rPr>
        <w:t>Get Files in Folders</w:t>
      </w:r>
    </w:p>
    <w:p w14:paraId="43C35C93" w14:textId="0D64C3A5" w:rsidR="00633D29" w:rsidRDefault="00633D29" w:rsidP="00C03885">
      <w:pPr>
        <w:rPr>
          <w:lang w:val="en-US"/>
        </w:rPr>
      </w:pPr>
      <w:r w:rsidRPr="00633D29">
        <w:rPr>
          <w:noProof/>
          <w:lang w:val="en-US"/>
        </w:rPr>
        <w:drawing>
          <wp:inline distT="0" distB="0" distL="0" distR="0" wp14:anchorId="109E6FB3" wp14:editId="2EFD101E">
            <wp:extent cx="7199630" cy="400748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58A5" w14:textId="4B7EDAB1" w:rsidR="00633D29" w:rsidRDefault="00633D29" w:rsidP="00C03885">
      <w:pPr>
        <w:rPr>
          <w:lang w:val="en-US"/>
        </w:rPr>
      </w:pPr>
    </w:p>
    <w:p w14:paraId="5C98A099" w14:textId="291B1B13" w:rsidR="00017985" w:rsidRDefault="00017985">
      <w:pPr>
        <w:rPr>
          <w:lang w:val="en-US"/>
        </w:rPr>
      </w:pPr>
      <w:r>
        <w:rPr>
          <w:lang w:val="en-US"/>
        </w:rPr>
        <w:br w:type="page"/>
      </w:r>
    </w:p>
    <w:p w14:paraId="0FEA70F6" w14:textId="6608C229" w:rsidR="00633D29" w:rsidRDefault="00017985" w:rsidP="00C03885">
      <w:pPr>
        <w:rPr>
          <w:lang w:val="en-US"/>
        </w:rPr>
      </w:pPr>
      <w:r w:rsidRPr="00017985">
        <w:rPr>
          <w:noProof/>
          <w:lang w:val="en-US"/>
        </w:rPr>
        <w:lastRenderedPageBreak/>
        <w:drawing>
          <wp:inline distT="0" distB="0" distL="0" distR="0" wp14:anchorId="0ADBFA65" wp14:editId="0A4A78CB">
            <wp:extent cx="7199630" cy="4124960"/>
            <wp:effectExtent l="0" t="0" r="127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847E" w14:textId="16A0E1AB" w:rsidR="00017985" w:rsidRDefault="00017985" w:rsidP="00C03885">
      <w:pPr>
        <w:rPr>
          <w:lang w:val="en-US"/>
        </w:rPr>
      </w:pPr>
    </w:p>
    <w:p w14:paraId="34FE1565" w14:textId="0E21FAED" w:rsidR="00017985" w:rsidRDefault="00DB4098" w:rsidP="00C038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BD692B" wp14:editId="583480D1">
            <wp:extent cx="7194550" cy="3977005"/>
            <wp:effectExtent l="0" t="0" r="635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4200D" w14:textId="5B6E7746" w:rsidR="00DB4098" w:rsidRDefault="00DB4098">
      <w:pPr>
        <w:rPr>
          <w:lang w:val="en-US"/>
        </w:rPr>
      </w:pPr>
      <w:r>
        <w:rPr>
          <w:lang w:val="en-US"/>
        </w:rPr>
        <w:br w:type="page"/>
      </w:r>
    </w:p>
    <w:p w14:paraId="37E2AF7E" w14:textId="0C869ACD" w:rsidR="00DB4098" w:rsidRDefault="00155087" w:rsidP="00C03885">
      <w:pPr>
        <w:rPr>
          <w:lang w:val="en-US"/>
        </w:rPr>
      </w:pPr>
      <w:r w:rsidRPr="00155087">
        <w:rPr>
          <w:noProof/>
          <w:lang w:val="en-US"/>
        </w:rPr>
        <w:lastRenderedPageBreak/>
        <w:drawing>
          <wp:inline distT="0" distB="0" distL="0" distR="0" wp14:anchorId="16346442" wp14:editId="5BCAC223">
            <wp:extent cx="7199630" cy="4511675"/>
            <wp:effectExtent l="0" t="0" r="127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5509" w14:textId="3541D608" w:rsidR="00155087" w:rsidRDefault="00155087" w:rsidP="00C03885">
      <w:pPr>
        <w:rPr>
          <w:lang w:val="en-US"/>
        </w:rPr>
      </w:pPr>
      <w:r w:rsidRPr="00155087">
        <w:rPr>
          <w:noProof/>
          <w:lang w:val="en-US"/>
        </w:rPr>
        <w:drawing>
          <wp:inline distT="0" distB="0" distL="0" distR="0" wp14:anchorId="44961CD9" wp14:editId="54149916">
            <wp:extent cx="7199630" cy="397065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C01B" w14:textId="2B31373C" w:rsidR="00155087" w:rsidRDefault="00155087" w:rsidP="00C03885">
      <w:pPr>
        <w:rPr>
          <w:lang w:val="en-US"/>
        </w:rPr>
      </w:pPr>
    </w:p>
    <w:p w14:paraId="1A20CF1E" w14:textId="77B66EF6" w:rsidR="00155087" w:rsidRDefault="00155087" w:rsidP="00C03885">
      <w:pPr>
        <w:rPr>
          <w:lang w:val="en-US"/>
        </w:rPr>
      </w:pPr>
    </w:p>
    <w:p w14:paraId="2CCBD4FF" w14:textId="22B6F768" w:rsidR="00155087" w:rsidRDefault="00155087" w:rsidP="00C03885">
      <w:pPr>
        <w:rPr>
          <w:lang w:val="en-US"/>
        </w:rPr>
      </w:pPr>
    </w:p>
    <w:p w14:paraId="603E102B" w14:textId="47FF3516" w:rsidR="00155087" w:rsidRDefault="00155087" w:rsidP="00C03885">
      <w:pPr>
        <w:rPr>
          <w:lang w:val="en-US"/>
        </w:rPr>
      </w:pPr>
    </w:p>
    <w:p w14:paraId="24A46350" w14:textId="5182B121" w:rsidR="00155087" w:rsidRDefault="00155087" w:rsidP="00C03885">
      <w:pPr>
        <w:rPr>
          <w:lang w:val="en-US"/>
        </w:rPr>
      </w:pPr>
    </w:p>
    <w:p w14:paraId="1DD21A41" w14:textId="2045EC3C" w:rsidR="00155087" w:rsidRDefault="00155087" w:rsidP="00C03885">
      <w:pPr>
        <w:rPr>
          <w:lang w:val="en-US"/>
        </w:rPr>
      </w:pPr>
    </w:p>
    <w:p w14:paraId="35846B40" w14:textId="0333463F" w:rsidR="00155087" w:rsidRDefault="00155087" w:rsidP="00C03885">
      <w:pPr>
        <w:rPr>
          <w:lang w:val="en-US"/>
        </w:rPr>
      </w:pPr>
      <w:r w:rsidRPr="00155087">
        <w:rPr>
          <w:noProof/>
          <w:lang w:val="en-US"/>
        </w:rPr>
        <w:lastRenderedPageBreak/>
        <w:drawing>
          <wp:inline distT="0" distB="0" distL="0" distR="0" wp14:anchorId="64FCAF04" wp14:editId="25E77C01">
            <wp:extent cx="2358708" cy="3083560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6663" cy="309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187">
        <w:rPr>
          <w:lang w:val="en-US"/>
        </w:rPr>
        <w:t xml:space="preserve">   </w:t>
      </w:r>
      <w:r w:rsidR="00E63187" w:rsidRPr="004A582C">
        <w:rPr>
          <w:noProof/>
          <w:lang w:val="en-US"/>
        </w:rPr>
        <w:drawing>
          <wp:inline distT="0" distB="0" distL="0" distR="0" wp14:anchorId="3BF9CC22" wp14:editId="61765A14">
            <wp:extent cx="4511853" cy="1572664"/>
            <wp:effectExtent l="0" t="0" r="317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2160" cy="160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5649" w14:textId="7064B385" w:rsidR="004A582C" w:rsidRDefault="004A582C" w:rsidP="00C03885">
      <w:pPr>
        <w:rPr>
          <w:lang w:val="en-US"/>
        </w:rPr>
      </w:pPr>
    </w:p>
    <w:p w14:paraId="39183C38" w14:textId="69ED7628" w:rsidR="004A582C" w:rsidRDefault="004A582C" w:rsidP="004A582C">
      <w:pPr>
        <w:pStyle w:val="Heading1"/>
        <w:rPr>
          <w:lang w:val="en-US"/>
        </w:rPr>
      </w:pPr>
      <w:r>
        <w:rPr>
          <w:lang w:val="en-US"/>
        </w:rPr>
        <w:t xml:space="preserve">Binaries &amp; Bootstrap code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…</w:t>
      </w:r>
    </w:p>
    <w:p w14:paraId="55DAD756" w14:textId="1F4FF8A9" w:rsidR="004A582C" w:rsidRDefault="004A582C" w:rsidP="004A582C">
      <w:pPr>
        <w:rPr>
          <w:lang w:val="en-US"/>
        </w:rPr>
      </w:pPr>
    </w:p>
    <w:p w14:paraId="5A033A4B" w14:textId="0B7AA692" w:rsidR="009D1D59" w:rsidRPr="004A582C" w:rsidRDefault="00E63187" w:rsidP="004A582C">
      <w:pPr>
        <w:rPr>
          <w:lang w:val="en-US"/>
        </w:rPr>
      </w:pPr>
      <w:r>
        <w:rPr>
          <w:lang w:val="en-US"/>
        </w:rPr>
        <w:object w:dxaOrig="2506" w:dyaOrig="811" w14:anchorId="211EA8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7.25pt;height:119.25pt" o:ole="">
            <v:imagedata r:id="rId28" o:title=""/>
          </v:shape>
          <o:OLEObject Type="Embed" ProgID="Package" ShapeID="_x0000_i1025" DrawAspect="Content" ObjectID="_1651267167" r:id="rId29"/>
        </w:object>
      </w:r>
      <w:r w:rsidR="009D1D59">
        <w:rPr>
          <w:lang w:val="en-US"/>
        </w:rPr>
        <w:t xml:space="preserve">  </w:t>
      </w:r>
      <w:r>
        <w:rPr>
          <w:lang w:val="en-US"/>
        </w:rPr>
        <w:object w:dxaOrig="2265" w:dyaOrig="811" w14:anchorId="0528ECC0">
          <v:shape id="_x0000_i1026" type="#_x0000_t75" style="width:156.75pt;height:126pt" o:ole="">
            <v:imagedata r:id="rId30" o:title=""/>
          </v:shape>
          <o:OLEObject Type="Embed" ProgID="Package" ShapeID="_x0000_i1026" DrawAspect="Content" ObjectID="_1651267168" r:id="rId31"/>
        </w:object>
      </w:r>
      <w:r>
        <w:rPr>
          <w:lang w:val="en-US"/>
        </w:rPr>
        <w:t xml:space="preserve"> </w:t>
      </w:r>
      <w:bookmarkStart w:id="0" w:name="_GoBack"/>
      <w:bookmarkEnd w:id="0"/>
    </w:p>
    <w:sectPr w:rsidR="009D1D59" w:rsidRPr="004A582C" w:rsidSect="005F71D9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4E3D00" w14:textId="77777777" w:rsidR="007D5C35" w:rsidRDefault="007D5C35" w:rsidP="005F71D9">
      <w:pPr>
        <w:spacing w:after="0" w:line="240" w:lineRule="auto"/>
      </w:pPr>
      <w:r>
        <w:separator/>
      </w:r>
    </w:p>
  </w:endnote>
  <w:endnote w:type="continuationSeparator" w:id="0">
    <w:p w14:paraId="3DF7EA1D" w14:textId="77777777" w:rsidR="007D5C35" w:rsidRDefault="007D5C35" w:rsidP="005F7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8C9989" w14:textId="77777777" w:rsidR="007D5C35" w:rsidRDefault="007D5C35" w:rsidP="005F71D9">
      <w:pPr>
        <w:spacing w:after="0" w:line="240" w:lineRule="auto"/>
      </w:pPr>
      <w:r>
        <w:separator/>
      </w:r>
    </w:p>
  </w:footnote>
  <w:footnote w:type="continuationSeparator" w:id="0">
    <w:p w14:paraId="7C067036" w14:textId="77777777" w:rsidR="007D5C35" w:rsidRDefault="007D5C35" w:rsidP="005F71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DB2060"/>
    <w:multiLevelType w:val="hybridMultilevel"/>
    <w:tmpl w:val="A39C18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8A3C8F"/>
    <w:multiLevelType w:val="hybridMultilevel"/>
    <w:tmpl w:val="0278EC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3A6"/>
    <w:rsid w:val="0000103A"/>
    <w:rsid w:val="00017985"/>
    <w:rsid w:val="000468D6"/>
    <w:rsid w:val="00083565"/>
    <w:rsid w:val="00155087"/>
    <w:rsid w:val="00172742"/>
    <w:rsid w:val="0021058A"/>
    <w:rsid w:val="0023299E"/>
    <w:rsid w:val="00251800"/>
    <w:rsid w:val="002E68FD"/>
    <w:rsid w:val="002F663F"/>
    <w:rsid w:val="003A3447"/>
    <w:rsid w:val="003B75F5"/>
    <w:rsid w:val="003C18BE"/>
    <w:rsid w:val="003D6F23"/>
    <w:rsid w:val="0044637D"/>
    <w:rsid w:val="0046614C"/>
    <w:rsid w:val="004A582C"/>
    <w:rsid w:val="00566B09"/>
    <w:rsid w:val="005F71D9"/>
    <w:rsid w:val="00612CB5"/>
    <w:rsid w:val="00633D29"/>
    <w:rsid w:val="007072E2"/>
    <w:rsid w:val="00725DDB"/>
    <w:rsid w:val="007767E4"/>
    <w:rsid w:val="007D20EA"/>
    <w:rsid w:val="007D5C35"/>
    <w:rsid w:val="00860CCA"/>
    <w:rsid w:val="008963A6"/>
    <w:rsid w:val="008F7E66"/>
    <w:rsid w:val="009D1D59"/>
    <w:rsid w:val="00A6215C"/>
    <w:rsid w:val="00AD4E31"/>
    <w:rsid w:val="00AE43F1"/>
    <w:rsid w:val="00B0663D"/>
    <w:rsid w:val="00B611A0"/>
    <w:rsid w:val="00B727F4"/>
    <w:rsid w:val="00BC4E46"/>
    <w:rsid w:val="00BF3463"/>
    <w:rsid w:val="00C03885"/>
    <w:rsid w:val="00C73EB7"/>
    <w:rsid w:val="00C912F8"/>
    <w:rsid w:val="00CA0942"/>
    <w:rsid w:val="00CA3FA5"/>
    <w:rsid w:val="00CB2B9B"/>
    <w:rsid w:val="00D16103"/>
    <w:rsid w:val="00D53475"/>
    <w:rsid w:val="00D763B4"/>
    <w:rsid w:val="00D96161"/>
    <w:rsid w:val="00DB4098"/>
    <w:rsid w:val="00E63187"/>
    <w:rsid w:val="00F57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F3659"/>
  <w15:chartTrackingRefBased/>
  <w15:docId w15:val="{F889E974-C259-48BE-B907-84C432C7B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11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71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71D9"/>
  </w:style>
  <w:style w:type="paragraph" w:styleId="Footer">
    <w:name w:val="footer"/>
    <w:basedOn w:val="Normal"/>
    <w:link w:val="FooterChar"/>
    <w:uiPriority w:val="99"/>
    <w:unhideWhenUsed/>
    <w:rsid w:val="005F71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71D9"/>
  </w:style>
  <w:style w:type="paragraph" w:styleId="ListParagraph">
    <w:name w:val="List Paragraph"/>
    <w:basedOn w:val="Normal"/>
    <w:uiPriority w:val="34"/>
    <w:qFormat/>
    <w:rsid w:val="007D20E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763B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611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emf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E5C27F-AC05-4373-8E93-49E630989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9</Pages>
  <Words>310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AppflowIT</dc:creator>
  <cp:keywords/>
  <dc:description/>
  <cp:lastModifiedBy>AppflowIT</cp:lastModifiedBy>
  <cp:revision>74</cp:revision>
  <dcterms:created xsi:type="dcterms:W3CDTF">2020-02-11T16:33:00Z</dcterms:created>
  <dcterms:modified xsi:type="dcterms:W3CDTF">2020-05-17T23:33:00Z</dcterms:modified>
</cp:coreProperties>
</file>